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D973" w14:textId="128CE368" w:rsidR="00056EAB" w:rsidRPr="00056EAB" w:rsidRDefault="00056EAB" w:rsidP="00056EA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56EAB">
        <w:rPr>
          <w:rFonts w:ascii="Calibri" w:hAnsi="Calibri" w:cs="Calibri"/>
          <w:b/>
          <w:bCs/>
          <w:sz w:val="32"/>
          <w:szCs w:val="32"/>
        </w:rPr>
        <w:t xml:space="preserve">2025 Wabash Valley Youth Football Classic: </w:t>
      </w:r>
    </w:p>
    <w:p w14:paraId="6122EF09" w14:textId="77777777" w:rsidR="00056EAB" w:rsidRPr="00056EAB" w:rsidRDefault="00056EAB" w:rsidP="00056EA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56EAB">
        <w:rPr>
          <w:rFonts w:ascii="Calibri" w:hAnsi="Calibri" w:cs="Calibri"/>
          <w:b/>
          <w:bCs/>
          <w:sz w:val="32"/>
          <w:szCs w:val="32"/>
        </w:rPr>
        <w:t>Tournament Overview</w:t>
      </w:r>
    </w:p>
    <w:p w14:paraId="14391971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Dates &amp; Divisions</w:t>
      </w:r>
    </w:p>
    <w:p w14:paraId="6D91D07A" w14:textId="77777777" w:rsidR="00056EAB" w:rsidRPr="00056EAB" w:rsidRDefault="00056EAB" w:rsidP="00056EAB">
      <w:pPr>
        <w:numPr>
          <w:ilvl w:val="0"/>
          <w:numId w:val="1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K-2nd Grade</w:t>
      </w:r>
      <w:r w:rsidRPr="00056EAB">
        <w:rPr>
          <w:rFonts w:ascii="Calibri" w:hAnsi="Calibri" w:cs="Calibri"/>
        </w:rPr>
        <w:t>: October 4–5, 2025</w:t>
      </w:r>
    </w:p>
    <w:p w14:paraId="0DF7BCA7" w14:textId="77777777" w:rsidR="00056EAB" w:rsidRPr="00056EAB" w:rsidRDefault="00056EAB" w:rsidP="00056EAB">
      <w:pPr>
        <w:numPr>
          <w:ilvl w:val="0"/>
          <w:numId w:val="1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3rd-4th Grade</w:t>
      </w:r>
      <w:r w:rsidRPr="00056EAB">
        <w:rPr>
          <w:rFonts w:ascii="Calibri" w:hAnsi="Calibri" w:cs="Calibri"/>
        </w:rPr>
        <w:t>: October 11–12, 2025</w:t>
      </w:r>
    </w:p>
    <w:p w14:paraId="740D0E88" w14:textId="77777777" w:rsidR="00056EAB" w:rsidRPr="00056EAB" w:rsidRDefault="00056EAB" w:rsidP="00056EAB">
      <w:pPr>
        <w:numPr>
          <w:ilvl w:val="0"/>
          <w:numId w:val="1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5th-6th Grade</w:t>
      </w:r>
      <w:r w:rsidRPr="00056EAB">
        <w:rPr>
          <w:rFonts w:ascii="Calibri" w:hAnsi="Calibri" w:cs="Calibri"/>
        </w:rPr>
        <w:t>: October 18–19, 2025</w:t>
      </w:r>
    </w:p>
    <w:p w14:paraId="33F37CA1" w14:textId="77777777" w:rsidR="00056EAB" w:rsidRPr="00056EAB" w:rsidRDefault="00056EAB" w:rsidP="00056EAB">
      <w:pPr>
        <w:numPr>
          <w:ilvl w:val="0"/>
          <w:numId w:val="1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7th-8th Grade</w:t>
      </w:r>
      <w:r w:rsidRPr="00056EAB">
        <w:rPr>
          <w:rFonts w:ascii="Calibri" w:hAnsi="Calibri" w:cs="Calibri"/>
        </w:rPr>
        <w:t>: October 25–26, 2025</w:t>
      </w:r>
    </w:p>
    <w:p w14:paraId="1F0104D5" w14:textId="4AA03B31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Mission Statement</w:t>
      </w:r>
      <w:r w:rsidRPr="00056EAB">
        <w:rPr>
          <w:rFonts w:ascii="Calibri" w:hAnsi="Calibri" w:cs="Calibri"/>
        </w:rPr>
        <w:br/>
        <w:t>To foster a competitive yet inclusive environment prioritizing sportsmanship, safety, and memorable experiences for all participants</w:t>
      </w:r>
      <w:r w:rsidRPr="00056EAB">
        <w:rPr>
          <w:rFonts w:ascii="Calibri" w:hAnsi="Calibri" w:cs="Calibri"/>
        </w:rPr>
        <w:t>.</w:t>
      </w:r>
    </w:p>
    <w:p w14:paraId="052318C7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Eligibility &amp; Age Guidelines</w:t>
      </w:r>
    </w:p>
    <w:p w14:paraId="2E7A4304" w14:textId="5C601FBE" w:rsidR="00056EAB" w:rsidRPr="00056EAB" w:rsidRDefault="00056EAB" w:rsidP="00056EAB">
      <w:pPr>
        <w:numPr>
          <w:ilvl w:val="0"/>
          <w:numId w:val="2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Age Determination</w:t>
      </w:r>
      <w:r w:rsidRPr="00056EAB">
        <w:rPr>
          <w:rFonts w:ascii="Calibri" w:hAnsi="Calibri" w:cs="Calibri"/>
        </w:rPr>
        <w:t>: Players’ eligibility is based on their age as of August 1, 2025</w:t>
      </w:r>
      <w:r w:rsidRPr="00056EAB">
        <w:rPr>
          <w:rFonts w:ascii="Calibri" w:hAnsi="Calibri" w:cs="Calibri"/>
        </w:rPr>
        <w:t>.</w:t>
      </w:r>
    </w:p>
    <w:p w14:paraId="2369B730" w14:textId="3F86673E" w:rsidR="00056EAB" w:rsidRPr="00056EAB" w:rsidRDefault="00056EAB" w:rsidP="00056EAB">
      <w:pPr>
        <w:numPr>
          <w:ilvl w:val="0"/>
          <w:numId w:val="2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Grade Verification</w:t>
      </w:r>
      <w:r w:rsidRPr="00056EAB">
        <w:rPr>
          <w:rFonts w:ascii="Calibri" w:hAnsi="Calibri" w:cs="Calibri"/>
        </w:rPr>
        <w:t>: Teams must submit official school documentation (e.g., report card) confirming each player’s grade</w:t>
      </w:r>
      <w:r w:rsidRPr="00056EAB">
        <w:rPr>
          <w:rFonts w:ascii="Calibri" w:hAnsi="Calibri" w:cs="Calibri"/>
        </w:rPr>
        <w:t>.</w:t>
      </w:r>
    </w:p>
    <w:p w14:paraId="29A571E6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Tournament Structure</w:t>
      </w:r>
    </w:p>
    <w:p w14:paraId="4B0F46A4" w14:textId="2F772FCD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Format</w:t>
      </w:r>
      <w:r w:rsidRPr="00056EAB">
        <w:rPr>
          <w:rFonts w:ascii="Calibri" w:hAnsi="Calibri" w:cs="Calibri"/>
        </w:rPr>
        <w:t>: Round-robin and elimination brackets. All teams guaranteed 2 games, with potential for 3 based on participation</w:t>
      </w:r>
      <w:r w:rsidRPr="00056EAB">
        <w:rPr>
          <w:rFonts w:ascii="Calibri" w:hAnsi="Calibri" w:cs="Calibri"/>
        </w:rPr>
        <w:t>.</w:t>
      </w:r>
    </w:p>
    <w:p w14:paraId="2415E35D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Awards</w:t>
      </w:r>
    </w:p>
    <w:p w14:paraId="76C01BD5" w14:textId="4591F7B7" w:rsidR="00056EAB" w:rsidRPr="00056EAB" w:rsidRDefault="00056EAB" w:rsidP="00056EAB">
      <w:pPr>
        <w:numPr>
          <w:ilvl w:val="0"/>
          <w:numId w:val="3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1st &amp; 2nd Place Teams</w:t>
      </w:r>
      <w:r w:rsidRPr="00056EAB">
        <w:rPr>
          <w:rFonts w:ascii="Calibri" w:hAnsi="Calibri" w:cs="Calibri"/>
        </w:rPr>
        <w:t>: Medallions (individual) + team trophies</w:t>
      </w:r>
      <w:r w:rsidRPr="00056EAB">
        <w:rPr>
          <w:rFonts w:ascii="Calibri" w:hAnsi="Calibri" w:cs="Calibri"/>
        </w:rPr>
        <w:t>.</w:t>
      </w:r>
    </w:p>
    <w:p w14:paraId="42F8AB4C" w14:textId="20F762BD" w:rsidR="00056EAB" w:rsidRPr="00056EAB" w:rsidRDefault="00056EAB" w:rsidP="00056EAB">
      <w:pPr>
        <w:numPr>
          <w:ilvl w:val="0"/>
          <w:numId w:val="3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Sportsmanship Awards</w:t>
      </w:r>
      <w:r w:rsidRPr="00056EAB">
        <w:rPr>
          <w:rFonts w:ascii="Calibri" w:hAnsi="Calibri" w:cs="Calibri"/>
        </w:rPr>
        <w:t>: Recognition for exemplary conduct</w:t>
      </w:r>
      <w:r w:rsidRPr="00056EAB">
        <w:rPr>
          <w:rFonts w:ascii="Calibri" w:hAnsi="Calibri" w:cs="Calibri"/>
        </w:rPr>
        <w:t>.</w:t>
      </w:r>
    </w:p>
    <w:p w14:paraId="58D05242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Team Requirements</w:t>
      </w:r>
    </w:p>
    <w:p w14:paraId="4AF08B0A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I. Documentation</w:t>
      </w:r>
    </w:p>
    <w:p w14:paraId="0912C90A" w14:textId="331CF444" w:rsidR="00056EAB" w:rsidRPr="00056EAB" w:rsidRDefault="00056EAB" w:rsidP="00056EAB">
      <w:pPr>
        <w:numPr>
          <w:ilvl w:val="0"/>
          <w:numId w:val="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Grade Verification</w:t>
      </w:r>
      <w:r w:rsidRPr="00056EAB">
        <w:rPr>
          <w:rFonts w:ascii="Calibri" w:hAnsi="Calibri" w:cs="Calibri"/>
        </w:rPr>
        <w:t>: Submit school documents with header/address</w:t>
      </w:r>
      <w:r w:rsidRPr="00056EAB">
        <w:rPr>
          <w:rFonts w:ascii="Calibri" w:hAnsi="Calibri" w:cs="Calibri"/>
        </w:rPr>
        <w:t>.</w:t>
      </w:r>
    </w:p>
    <w:p w14:paraId="30B74645" w14:textId="4DBBE174" w:rsidR="00056EAB" w:rsidRDefault="00056EAB" w:rsidP="00056EAB">
      <w:pPr>
        <w:numPr>
          <w:ilvl w:val="0"/>
          <w:numId w:val="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Roster Submission</w:t>
      </w:r>
      <w:r w:rsidRPr="00056EAB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>D</w:t>
      </w:r>
      <w:r w:rsidRPr="00056EAB">
        <w:rPr>
          <w:rFonts w:ascii="Calibri" w:hAnsi="Calibri" w:cs="Calibri"/>
        </w:rPr>
        <w:t>etails include player name, jersey number, grade, and weigh-in data</w:t>
      </w:r>
      <w:r w:rsidRPr="00056EAB">
        <w:rPr>
          <w:rFonts w:ascii="Calibri" w:hAnsi="Calibri" w:cs="Calibri"/>
        </w:rPr>
        <w:t>.</w:t>
      </w:r>
    </w:p>
    <w:p w14:paraId="0F56DDEF" w14:textId="77777777" w:rsidR="00056EAB" w:rsidRPr="00056EAB" w:rsidRDefault="00056EAB" w:rsidP="00056EAB">
      <w:pPr>
        <w:ind w:left="720"/>
        <w:rPr>
          <w:rFonts w:ascii="Calibri" w:hAnsi="Calibri" w:cs="Calibri"/>
        </w:rPr>
      </w:pPr>
    </w:p>
    <w:p w14:paraId="488B90E1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II. Weight Regulations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250"/>
      </w:tblGrid>
      <w:tr w:rsidR="00056EAB" w14:paraId="2B44693E" w14:textId="77777777" w:rsidTr="00056EAB">
        <w:tc>
          <w:tcPr>
            <w:tcW w:w="1525" w:type="dxa"/>
          </w:tcPr>
          <w:p w14:paraId="242EB076" w14:textId="7431C90E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  <w:b/>
                <w:bCs/>
              </w:rPr>
              <w:lastRenderedPageBreak/>
              <w:t>Division</w:t>
            </w:r>
          </w:p>
        </w:tc>
        <w:tc>
          <w:tcPr>
            <w:tcW w:w="2250" w:type="dxa"/>
          </w:tcPr>
          <w:p w14:paraId="2E346646" w14:textId="34FB20B0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  <w:b/>
                <w:bCs/>
              </w:rPr>
              <w:t>Max Weight (</w:t>
            </w:r>
            <w:proofErr w:type="spellStart"/>
            <w:r w:rsidRPr="00056EAB">
              <w:rPr>
                <w:rFonts w:ascii="Calibri" w:hAnsi="Calibri" w:cs="Calibri"/>
                <w:b/>
                <w:bCs/>
              </w:rPr>
              <w:t>lbs</w:t>
            </w:r>
            <w:proofErr w:type="spellEnd"/>
            <w:r w:rsidRPr="00056EAB">
              <w:rPr>
                <w:rFonts w:ascii="Calibri" w:hAnsi="Calibri" w:cs="Calibri"/>
                <w:b/>
                <w:bCs/>
              </w:rPr>
              <w:t>)</w:t>
            </w:r>
          </w:p>
        </w:tc>
      </w:tr>
      <w:tr w:rsidR="00056EAB" w14:paraId="004CB8D9" w14:textId="77777777" w:rsidTr="000747D5">
        <w:tc>
          <w:tcPr>
            <w:tcW w:w="1525" w:type="dxa"/>
            <w:vAlign w:val="bottom"/>
          </w:tcPr>
          <w:p w14:paraId="7A8632E1" w14:textId="02C74654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2nd</w:t>
            </w:r>
          </w:p>
        </w:tc>
        <w:tc>
          <w:tcPr>
            <w:tcW w:w="2250" w:type="dxa"/>
            <w:vAlign w:val="bottom"/>
          </w:tcPr>
          <w:p w14:paraId="095AED42" w14:textId="31E1A3D6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90</w:t>
            </w:r>
          </w:p>
        </w:tc>
      </w:tr>
      <w:tr w:rsidR="00056EAB" w14:paraId="128672F2" w14:textId="77777777" w:rsidTr="000747D5">
        <w:tc>
          <w:tcPr>
            <w:tcW w:w="1525" w:type="dxa"/>
            <w:vAlign w:val="bottom"/>
          </w:tcPr>
          <w:p w14:paraId="1A5C1555" w14:textId="38571FBD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4th</w:t>
            </w:r>
          </w:p>
        </w:tc>
        <w:tc>
          <w:tcPr>
            <w:tcW w:w="2250" w:type="dxa"/>
            <w:vAlign w:val="bottom"/>
          </w:tcPr>
          <w:p w14:paraId="59AB0FB5" w14:textId="01695BB9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115</w:t>
            </w:r>
          </w:p>
        </w:tc>
      </w:tr>
      <w:tr w:rsidR="00056EAB" w14:paraId="6C014239" w14:textId="77777777" w:rsidTr="000747D5">
        <w:tc>
          <w:tcPr>
            <w:tcW w:w="1525" w:type="dxa"/>
            <w:vAlign w:val="bottom"/>
          </w:tcPr>
          <w:p w14:paraId="4AF471F3" w14:textId="41F07550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6th</w:t>
            </w:r>
          </w:p>
        </w:tc>
        <w:tc>
          <w:tcPr>
            <w:tcW w:w="2250" w:type="dxa"/>
            <w:vAlign w:val="bottom"/>
          </w:tcPr>
          <w:p w14:paraId="1EC44E6C" w14:textId="217A787A" w:rsidR="00056EAB" w:rsidRDefault="00056EAB" w:rsidP="00056EAB">
            <w:pPr>
              <w:rPr>
                <w:rFonts w:ascii="Calibri" w:hAnsi="Calibri" w:cs="Calibri"/>
              </w:rPr>
            </w:pPr>
            <w:r w:rsidRPr="00056EAB">
              <w:rPr>
                <w:rFonts w:ascii="Calibri" w:hAnsi="Calibri" w:cs="Calibri"/>
              </w:rPr>
              <w:t>135</w:t>
            </w:r>
          </w:p>
        </w:tc>
      </w:tr>
      <w:tr w:rsidR="00056EAB" w14:paraId="17697FD8" w14:textId="77777777" w:rsidTr="000747D5">
        <w:tc>
          <w:tcPr>
            <w:tcW w:w="1525" w:type="dxa"/>
            <w:vAlign w:val="bottom"/>
          </w:tcPr>
          <w:p w14:paraId="303EE60F" w14:textId="30CE25F3" w:rsidR="00056EAB" w:rsidRPr="00056EAB" w:rsidRDefault="00056EAB" w:rsidP="00056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Pr="00056EAB">
              <w:rPr>
                <w:rFonts w:ascii="Calibri" w:hAnsi="Calibri" w:cs="Calibri"/>
                <w:vertAlign w:val="superscript"/>
              </w:rPr>
              <w:t>th</w:t>
            </w:r>
          </w:p>
        </w:tc>
        <w:tc>
          <w:tcPr>
            <w:tcW w:w="2250" w:type="dxa"/>
            <w:vAlign w:val="bottom"/>
          </w:tcPr>
          <w:p w14:paraId="780CA02B" w14:textId="072ED3C4" w:rsidR="00056EAB" w:rsidRPr="00056EAB" w:rsidRDefault="00056EAB" w:rsidP="00056EA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N/a</w:t>
            </w:r>
          </w:p>
        </w:tc>
      </w:tr>
    </w:tbl>
    <w:p w14:paraId="020FA368" w14:textId="63658426" w:rsidR="00056EAB" w:rsidRPr="00056EAB" w:rsidRDefault="00056EAB" w:rsidP="00056EAB">
      <w:pPr>
        <w:rPr>
          <w:rFonts w:ascii="Calibri" w:hAnsi="Calibri" w:cs="Calibri"/>
        </w:rPr>
      </w:pPr>
    </w:p>
    <w:p w14:paraId="4413EE0A" w14:textId="6A11D060" w:rsidR="00056EAB" w:rsidRPr="00056EAB" w:rsidRDefault="00056EAB" w:rsidP="00056EAB">
      <w:pPr>
        <w:numPr>
          <w:ilvl w:val="0"/>
          <w:numId w:val="5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Weigh-Ins</w:t>
      </w:r>
      <w:r w:rsidRPr="00056EAB">
        <w:rPr>
          <w:rFonts w:ascii="Calibri" w:hAnsi="Calibri" w:cs="Calibri"/>
        </w:rPr>
        <w:t>: Conducted 60 minutes before</w:t>
      </w:r>
      <w:r>
        <w:rPr>
          <w:rFonts w:ascii="Calibri" w:hAnsi="Calibri" w:cs="Calibri"/>
        </w:rPr>
        <w:t xml:space="preserve"> your</w:t>
      </w:r>
      <w:r w:rsidRPr="00056EAB">
        <w:rPr>
          <w:rFonts w:ascii="Calibri" w:hAnsi="Calibri" w:cs="Calibri"/>
        </w:rPr>
        <w:t xml:space="preserve"> first game. Players exceeding limits are ineligible</w:t>
      </w:r>
      <w:r w:rsidRPr="00056EAB">
        <w:rPr>
          <w:rFonts w:ascii="Calibri" w:hAnsi="Calibri" w:cs="Calibri"/>
        </w:rPr>
        <w:t>.</w:t>
      </w:r>
    </w:p>
    <w:p w14:paraId="4B9FCA14" w14:textId="1B02C3C1" w:rsidR="00056EAB" w:rsidRPr="00056EAB" w:rsidRDefault="00056EAB" w:rsidP="00056EAB">
      <w:pPr>
        <w:numPr>
          <w:ilvl w:val="0"/>
          <w:numId w:val="5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Single Striper Rule</w:t>
      </w:r>
      <w:r w:rsidRPr="00056EAB">
        <w:rPr>
          <w:rFonts w:ascii="Calibri" w:hAnsi="Calibri" w:cs="Calibri"/>
        </w:rPr>
        <w:t>: Players over max weight may only play offensive line or defense (no ball advancement)</w:t>
      </w:r>
      <w:r w:rsidRPr="00056EAB">
        <w:rPr>
          <w:rFonts w:ascii="Calibri" w:hAnsi="Calibri" w:cs="Calibri"/>
        </w:rPr>
        <w:t>.</w:t>
      </w:r>
    </w:p>
    <w:p w14:paraId="4C182FF1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Game Rules</w:t>
      </w:r>
    </w:p>
    <w:p w14:paraId="56F3FFC0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A. General Play</w:t>
      </w:r>
    </w:p>
    <w:p w14:paraId="69A7425D" w14:textId="77777777" w:rsidR="00056EAB" w:rsidRPr="00056EAB" w:rsidRDefault="00056EAB" w:rsidP="00056EAB">
      <w:pPr>
        <w:numPr>
          <w:ilvl w:val="0"/>
          <w:numId w:val="6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Ball Specifications</w:t>
      </w:r>
      <w:r w:rsidRPr="00056EAB">
        <w:rPr>
          <w:rFonts w:ascii="Calibri" w:hAnsi="Calibri" w:cs="Calibri"/>
        </w:rPr>
        <w:t>:</w:t>
      </w:r>
    </w:p>
    <w:p w14:paraId="50A9CCEA" w14:textId="77777777" w:rsidR="00056EAB" w:rsidRPr="00056EAB" w:rsidRDefault="00056EAB" w:rsidP="00056EAB">
      <w:pPr>
        <w:numPr>
          <w:ilvl w:val="1"/>
          <w:numId w:val="6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2–4: K2 ball</w:t>
      </w:r>
    </w:p>
    <w:p w14:paraId="1D2712C3" w14:textId="77777777" w:rsidR="00056EAB" w:rsidRPr="00056EAB" w:rsidRDefault="00056EAB" w:rsidP="00056EAB">
      <w:pPr>
        <w:numPr>
          <w:ilvl w:val="1"/>
          <w:numId w:val="6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5–6: TDJ ball</w:t>
      </w:r>
    </w:p>
    <w:p w14:paraId="7F078FF0" w14:textId="4873D6FB" w:rsidR="00056EAB" w:rsidRPr="00056EAB" w:rsidRDefault="00056EAB" w:rsidP="00056EAB">
      <w:pPr>
        <w:numPr>
          <w:ilvl w:val="1"/>
          <w:numId w:val="6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7–8: TDY ball</w:t>
      </w:r>
      <w:r w:rsidRPr="00056EAB">
        <w:rPr>
          <w:rFonts w:ascii="Calibri" w:hAnsi="Calibri" w:cs="Calibri"/>
        </w:rPr>
        <w:t>.</w:t>
      </w:r>
    </w:p>
    <w:p w14:paraId="6029E6DE" w14:textId="1F0B2870" w:rsidR="00056EAB" w:rsidRPr="00056EAB" w:rsidRDefault="00056EAB" w:rsidP="00056EAB">
      <w:pPr>
        <w:numPr>
          <w:ilvl w:val="0"/>
          <w:numId w:val="6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Clock</w:t>
      </w:r>
      <w:r w:rsidRPr="00056EAB">
        <w:rPr>
          <w:rFonts w:ascii="Calibri" w:hAnsi="Calibri" w:cs="Calibri"/>
        </w:rPr>
        <w:t xml:space="preserve">: 10-minute quarters (running clock until </w:t>
      </w:r>
      <w:r w:rsidRPr="00056EAB">
        <w:rPr>
          <w:rFonts w:ascii="Calibri" w:hAnsi="Calibri" w:cs="Calibri"/>
        </w:rPr>
        <w:t>the final</w:t>
      </w:r>
      <w:r w:rsidRPr="00056EAB">
        <w:rPr>
          <w:rFonts w:ascii="Calibri" w:hAnsi="Calibri" w:cs="Calibri"/>
        </w:rPr>
        <w:t xml:space="preserve"> 2 minutes of each half). Halftime: 15 minutes max</w:t>
      </w:r>
      <w:r w:rsidRPr="00056EAB">
        <w:rPr>
          <w:rFonts w:ascii="Calibri" w:hAnsi="Calibri" w:cs="Calibri"/>
        </w:rPr>
        <w:t>.</w:t>
      </w:r>
    </w:p>
    <w:p w14:paraId="428AB614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B. Special Rules by Division</w:t>
      </w:r>
    </w:p>
    <w:p w14:paraId="5E77F887" w14:textId="77777777" w:rsidR="00056EAB" w:rsidRPr="00056EAB" w:rsidRDefault="00056EAB" w:rsidP="00056EAB">
      <w:pPr>
        <w:numPr>
          <w:ilvl w:val="0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Punts</w:t>
      </w:r>
      <w:r w:rsidRPr="00056EAB">
        <w:rPr>
          <w:rFonts w:ascii="Calibri" w:hAnsi="Calibri" w:cs="Calibri"/>
        </w:rPr>
        <w:t>:</w:t>
      </w:r>
    </w:p>
    <w:p w14:paraId="3B863606" w14:textId="77777777" w:rsidR="00056EAB" w:rsidRPr="00056EAB" w:rsidRDefault="00056EAB" w:rsidP="00056EAB">
      <w:pPr>
        <w:numPr>
          <w:ilvl w:val="1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2–4: No rush; 5-second kick window.</w:t>
      </w:r>
    </w:p>
    <w:p w14:paraId="26D35BFF" w14:textId="77777777" w:rsidR="00056EAB" w:rsidRPr="00056EAB" w:rsidRDefault="00056EAB" w:rsidP="00056EAB">
      <w:pPr>
        <w:numPr>
          <w:ilvl w:val="1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5–6: Optional snap; defense rushes after whistle.</w:t>
      </w:r>
    </w:p>
    <w:p w14:paraId="157D1AFC" w14:textId="03968E54" w:rsidR="00056EAB" w:rsidRPr="00056EAB" w:rsidRDefault="00056EAB" w:rsidP="00056EAB">
      <w:pPr>
        <w:numPr>
          <w:ilvl w:val="1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7–8: Live rush (HS rules)</w:t>
      </w:r>
      <w:r w:rsidRPr="00056EAB">
        <w:rPr>
          <w:rFonts w:ascii="Calibri" w:hAnsi="Calibri" w:cs="Calibri"/>
        </w:rPr>
        <w:t>.</w:t>
      </w:r>
    </w:p>
    <w:p w14:paraId="7B80E4C0" w14:textId="77777777" w:rsidR="00056EAB" w:rsidRPr="00056EAB" w:rsidRDefault="00056EAB" w:rsidP="00056EAB">
      <w:pPr>
        <w:numPr>
          <w:ilvl w:val="0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PAT/Field Goals</w:t>
      </w:r>
      <w:r w:rsidRPr="00056EAB">
        <w:rPr>
          <w:rFonts w:ascii="Calibri" w:hAnsi="Calibri" w:cs="Calibri"/>
        </w:rPr>
        <w:t>:</w:t>
      </w:r>
    </w:p>
    <w:p w14:paraId="1AD4843A" w14:textId="1C471BD7" w:rsidR="00056EAB" w:rsidRPr="00056EAB" w:rsidRDefault="00056EAB" w:rsidP="00056EAB">
      <w:pPr>
        <w:numPr>
          <w:ilvl w:val="1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1 point (3-yard run/pass), 2 points (5-yard run/pass or 10-yard kick)</w:t>
      </w:r>
      <w:r w:rsidRPr="00056EAB">
        <w:rPr>
          <w:rFonts w:ascii="Calibri" w:hAnsi="Calibri" w:cs="Calibri"/>
        </w:rPr>
        <w:t>.</w:t>
      </w:r>
    </w:p>
    <w:p w14:paraId="65E15CE4" w14:textId="7D1C97AB" w:rsidR="00056EAB" w:rsidRPr="00056EAB" w:rsidRDefault="00056EAB" w:rsidP="00056EAB">
      <w:pPr>
        <w:numPr>
          <w:ilvl w:val="1"/>
          <w:numId w:val="7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2–4: No rush; Grades 5–6: Live rush if snapped</w:t>
      </w:r>
      <w:r w:rsidRPr="00056EAB">
        <w:rPr>
          <w:rFonts w:ascii="Calibri" w:hAnsi="Calibri" w:cs="Calibri"/>
        </w:rPr>
        <w:t>.</w:t>
      </w:r>
    </w:p>
    <w:p w14:paraId="11B57D09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C. Overtime</w:t>
      </w:r>
    </w:p>
    <w:p w14:paraId="7A8A6C73" w14:textId="77777777" w:rsidR="00056EAB" w:rsidRPr="00056EAB" w:rsidRDefault="00056EAB" w:rsidP="00056EAB">
      <w:pPr>
        <w:numPr>
          <w:ilvl w:val="0"/>
          <w:numId w:val="8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Format</w:t>
      </w:r>
      <w:r w:rsidRPr="00056EAB">
        <w:rPr>
          <w:rFonts w:ascii="Calibri" w:hAnsi="Calibri" w:cs="Calibri"/>
        </w:rPr>
        <w:t>: IHSAA rules.</w:t>
      </w:r>
    </w:p>
    <w:p w14:paraId="2B6F8219" w14:textId="77777777" w:rsidR="00056EAB" w:rsidRPr="00056EAB" w:rsidRDefault="00056EAB" w:rsidP="00056EAB">
      <w:pPr>
        <w:numPr>
          <w:ilvl w:val="1"/>
          <w:numId w:val="8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1st OT: 1st &amp; goal from 10-yard line.</w:t>
      </w:r>
    </w:p>
    <w:p w14:paraId="6FDEB88B" w14:textId="332278A9" w:rsidR="00056EAB" w:rsidRPr="00056EAB" w:rsidRDefault="00056EAB" w:rsidP="00056EAB">
      <w:pPr>
        <w:numPr>
          <w:ilvl w:val="1"/>
          <w:numId w:val="8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lastRenderedPageBreak/>
        <w:t>Subsequent OT: 1st &amp; goal from 5-yard line</w:t>
      </w:r>
      <w:r w:rsidRPr="00056EAB">
        <w:rPr>
          <w:rFonts w:ascii="Calibri" w:hAnsi="Calibri" w:cs="Calibri"/>
        </w:rPr>
        <w:t>.</w:t>
      </w:r>
    </w:p>
    <w:p w14:paraId="4E5AA6EE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Code of Conduct</w:t>
      </w:r>
    </w:p>
    <w:p w14:paraId="06C2CAD0" w14:textId="411419F2" w:rsidR="00056EAB" w:rsidRPr="00056EAB" w:rsidRDefault="00056EAB" w:rsidP="00056EAB">
      <w:pPr>
        <w:numPr>
          <w:ilvl w:val="0"/>
          <w:numId w:val="9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Zero Tolerance</w:t>
      </w:r>
      <w:r w:rsidRPr="00056EAB">
        <w:rPr>
          <w:rFonts w:ascii="Calibri" w:hAnsi="Calibri" w:cs="Calibri"/>
        </w:rPr>
        <w:t>: Fighting = expulsion from current + next game</w:t>
      </w:r>
      <w:r w:rsidRPr="00056EAB">
        <w:rPr>
          <w:rFonts w:ascii="Calibri" w:hAnsi="Calibri" w:cs="Calibri"/>
        </w:rPr>
        <w:t>.</w:t>
      </w:r>
    </w:p>
    <w:p w14:paraId="79EB3293" w14:textId="5D693DD3" w:rsidR="00056EAB" w:rsidRPr="00056EAB" w:rsidRDefault="00056EAB" w:rsidP="00056EAB">
      <w:pPr>
        <w:numPr>
          <w:ilvl w:val="0"/>
          <w:numId w:val="9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Penalties</w:t>
      </w:r>
      <w:r w:rsidRPr="00056EAB">
        <w:rPr>
          <w:rFonts w:ascii="Calibri" w:hAnsi="Calibri" w:cs="Calibri"/>
        </w:rPr>
        <w:t>: Unsportsmanlike conduct (swearing, arguing) = 15-yard penalty + potential ejection</w:t>
      </w:r>
      <w:hyperlink r:id="rId5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  <w:r w:rsidRPr="00056EAB">
        <w:rPr>
          <w:rFonts w:ascii="Calibri" w:hAnsi="Calibri" w:cs="Calibri"/>
        </w:rPr>
        <w:t>.</w:t>
      </w:r>
    </w:p>
    <w:p w14:paraId="4F002744" w14:textId="77777777" w:rsidR="00056EAB" w:rsidRPr="00056EAB" w:rsidRDefault="00056EAB" w:rsidP="00056EAB">
      <w:pPr>
        <w:numPr>
          <w:ilvl w:val="0"/>
          <w:numId w:val="9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Coaching</w:t>
      </w:r>
      <w:r w:rsidRPr="00056EAB">
        <w:rPr>
          <w:rFonts w:ascii="Calibri" w:hAnsi="Calibri" w:cs="Calibri"/>
        </w:rPr>
        <w:t>:</w:t>
      </w:r>
    </w:p>
    <w:p w14:paraId="53EF2AE7" w14:textId="77777777" w:rsidR="00056EAB" w:rsidRPr="00056EAB" w:rsidRDefault="00056EAB" w:rsidP="00056EAB">
      <w:pPr>
        <w:numPr>
          <w:ilvl w:val="1"/>
          <w:numId w:val="9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2–4: 2 coaches on-field for play-calling.</w:t>
      </w:r>
    </w:p>
    <w:p w14:paraId="194DB989" w14:textId="455E2CAD" w:rsidR="00056EAB" w:rsidRPr="00056EAB" w:rsidRDefault="00056EAB" w:rsidP="00056EAB">
      <w:pPr>
        <w:numPr>
          <w:ilvl w:val="1"/>
          <w:numId w:val="9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Grades 5–8: Sideline instruction only</w:t>
      </w:r>
      <w:hyperlink r:id="rId6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55D37989" w14:textId="77777777" w:rsidR="00056EAB" w:rsidRPr="00056EAB" w:rsidRDefault="00056EAB" w:rsidP="00056EAB">
      <w:pPr>
        <w:rPr>
          <w:rFonts w:ascii="Calibri" w:hAnsi="Calibri" w:cs="Calibri"/>
          <w:b/>
          <w:bCs/>
        </w:rPr>
      </w:pPr>
      <w:r w:rsidRPr="00056EAB">
        <w:rPr>
          <w:rFonts w:ascii="Calibri" w:hAnsi="Calibri" w:cs="Calibri"/>
          <w:b/>
          <w:bCs/>
        </w:rPr>
        <w:t>Logistics</w:t>
      </w:r>
    </w:p>
    <w:p w14:paraId="2CEA6286" w14:textId="2E18E951" w:rsidR="00056EAB" w:rsidRPr="00056EAB" w:rsidRDefault="00056EAB" w:rsidP="00056EAB">
      <w:pPr>
        <w:numPr>
          <w:ilvl w:val="0"/>
          <w:numId w:val="10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Check-In</w:t>
      </w:r>
      <w:r w:rsidRPr="00056EAB">
        <w:rPr>
          <w:rFonts w:ascii="Calibri" w:hAnsi="Calibri" w:cs="Calibri"/>
        </w:rPr>
        <w:t>: Arrive 1 hour before first game for weigh-ins/paperwork</w:t>
      </w:r>
      <w:hyperlink r:id="rId7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36D27BC8" w14:textId="15431479" w:rsidR="00056EAB" w:rsidRPr="00056EAB" w:rsidRDefault="00056EAB" w:rsidP="00056EAB">
      <w:pPr>
        <w:numPr>
          <w:ilvl w:val="0"/>
          <w:numId w:val="10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Contact</w:t>
      </w:r>
      <w:r w:rsidRPr="00056EAB">
        <w:rPr>
          <w:rFonts w:ascii="Calibri" w:hAnsi="Calibri" w:cs="Calibri"/>
        </w:rPr>
        <w:t>: Ben Laloux (Email/Phone provided in original materials)</w:t>
      </w:r>
      <w:hyperlink r:id="rId8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43E37DF9" w14:textId="77777777" w:rsidR="00056EAB" w:rsidRPr="00056EAB" w:rsidRDefault="00056EAB" w:rsidP="00056EAB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056EAB">
        <w:rPr>
          <w:rFonts w:ascii="Calibri" w:hAnsi="Calibri" w:cs="Calibri"/>
          <w:b/>
          <w:bCs/>
          <w:sz w:val="32"/>
          <w:szCs w:val="32"/>
        </w:rPr>
        <w:t>2nd Grade Specific Rules</w:t>
      </w:r>
    </w:p>
    <w:p w14:paraId="09649CE4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1. Kickoff Rule</w:t>
      </w:r>
    </w:p>
    <w:p w14:paraId="73E38BBA" w14:textId="7D9EF7FF" w:rsidR="00056EAB" w:rsidRPr="00056EAB" w:rsidRDefault="00056EAB" w:rsidP="00056EAB">
      <w:pPr>
        <w:numPr>
          <w:ilvl w:val="0"/>
          <w:numId w:val="11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No kickoff; ball placed on the 35-yard line at half-start and after touchdowns</w:t>
      </w:r>
      <w:hyperlink r:id="rId9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7B74418C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2. Punt Rule</w:t>
      </w:r>
    </w:p>
    <w:p w14:paraId="3603961D" w14:textId="71DA8437" w:rsidR="00056EAB" w:rsidRPr="00056EAB" w:rsidRDefault="00056EAB" w:rsidP="00056EAB">
      <w:pPr>
        <w:numPr>
          <w:ilvl w:val="0"/>
          <w:numId w:val="12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No punt; 25-yard walk-off rule. Ball cannot be placed inside the 20-yard line on declared punts</w:t>
      </w:r>
      <w:hyperlink r:id="rId10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42A2B2EC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3. Safety Rule</w:t>
      </w:r>
    </w:p>
    <w:p w14:paraId="76B6E026" w14:textId="3BEBB79A" w:rsidR="00056EAB" w:rsidRPr="00056EAB" w:rsidRDefault="00056EAB" w:rsidP="00056EAB">
      <w:pPr>
        <w:numPr>
          <w:ilvl w:val="0"/>
          <w:numId w:val="13"/>
        </w:numPr>
        <w:rPr>
          <w:rFonts w:ascii="Calibri" w:hAnsi="Calibri" w:cs="Calibri"/>
        </w:rPr>
      </w:pPr>
      <w:r w:rsidRPr="00056EAB">
        <w:rPr>
          <w:rFonts w:ascii="Calibri" w:hAnsi="Calibri" w:cs="Calibri"/>
        </w:rPr>
        <w:t>After safety, ball placed on nearest 45-yard line</w:t>
      </w:r>
      <w:hyperlink r:id="rId11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60C1F888" w14:textId="77777777" w:rsidR="00056EAB" w:rsidRPr="00056EAB" w:rsidRDefault="00056EAB" w:rsidP="00056EAB">
      <w:p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4. Defensive Alignment</w:t>
      </w:r>
    </w:p>
    <w:p w14:paraId="0C685473" w14:textId="69D66F82" w:rsidR="00056EAB" w:rsidRPr="00056EAB" w:rsidRDefault="00056EAB" w:rsidP="00056EAB">
      <w:pPr>
        <w:numPr>
          <w:ilvl w:val="0"/>
          <w:numId w:val="1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No Noseguard</w:t>
      </w:r>
      <w:r w:rsidRPr="00056EAB">
        <w:rPr>
          <w:rFonts w:ascii="Calibri" w:hAnsi="Calibri" w:cs="Calibri"/>
        </w:rPr>
        <w:t>: Prohibited in all situations</w:t>
      </w:r>
      <w:hyperlink r:id="rId12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197C677E" w14:textId="54B0413D" w:rsidR="00056EAB" w:rsidRPr="00056EAB" w:rsidRDefault="00056EAB" w:rsidP="00056EAB">
      <w:pPr>
        <w:numPr>
          <w:ilvl w:val="0"/>
          <w:numId w:val="1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Interior Linemen</w:t>
      </w:r>
      <w:r w:rsidRPr="00056EAB">
        <w:rPr>
          <w:rFonts w:ascii="Calibri" w:hAnsi="Calibri" w:cs="Calibri"/>
        </w:rPr>
        <w:t>: Must align head-up on guards/tackles in 3- or 4-point stance (no gap alignment except on 4th down/goal line)</w:t>
      </w:r>
      <w:hyperlink r:id="rId13" w:tgtFrame="_blank" w:history="1">
        <w:r w:rsidRPr="00056EAB">
          <w:rPr>
            <w:rStyle w:val="Hyperlink"/>
            <w:rFonts w:ascii="Calibri" w:hAnsi="Calibri" w:cs="Calibri"/>
          </w:rPr>
          <w:t>.</w:t>
        </w:r>
      </w:hyperlink>
    </w:p>
    <w:p w14:paraId="549B0A97" w14:textId="24A037D8" w:rsidR="00056EAB" w:rsidRPr="00056EAB" w:rsidRDefault="00056EAB" w:rsidP="00056EAB">
      <w:pPr>
        <w:numPr>
          <w:ilvl w:val="0"/>
          <w:numId w:val="1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Linebackers</w:t>
      </w:r>
      <w:r w:rsidRPr="00056EAB">
        <w:rPr>
          <w:rFonts w:ascii="Calibri" w:hAnsi="Calibri" w:cs="Calibri"/>
        </w:rPr>
        <w:t>: Must start 3 yards behind defensive line; blitz allowed post-snap</w:t>
      </w:r>
      <w:hyperlink r:id="rId14" w:tgtFrame="_blank" w:history="1">
        <w:r>
          <w:rPr>
            <w:rStyle w:val="Hyperlink"/>
            <w:rFonts w:ascii="Calibri" w:hAnsi="Calibri" w:cs="Calibri"/>
          </w:rPr>
          <w:t>,</w:t>
        </w:r>
      </w:hyperlink>
      <w:r>
        <w:rPr>
          <w:rFonts w:ascii="Calibri" w:hAnsi="Calibri" w:cs="Calibri"/>
        </w:rPr>
        <w:t xml:space="preserve"> no more than 7 in the box pre snap.</w:t>
      </w:r>
    </w:p>
    <w:p w14:paraId="5AF21713" w14:textId="77777777" w:rsidR="00056EAB" w:rsidRPr="00056EAB" w:rsidRDefault="00056EAB" w:rsidP="00056EAB">
      <w:pPr>
        <w:numPr>
          <w:ilvl w:val="0"/>
          <w:numId w:val="14"/>
        </w:numPr>
        <w:rPr>
          <w:rFonts w:ascii="Calibri" w:hAnsi="Calibri" w:cs="Calibri"/>
        </w:rPr>
      </w:pPr>
      <w:r w:rsidRPr="00056EAB">
        <w:rPr>
          <w:rFonts w:ascii="Calibri" w:hAnsi="Calibri" w:cs="Calibri"/>
          <w:b/>
          <w:bCs/>
        </w:rPr>
        <w:t>Goal Line/4th Down</w:t>
      </w:r>
      <w:r w:rsidRPr="00056EAB">
        <w:rPr>
          <w:rFonts w:ascii="Calibri" w:hAnsi="Calibri" w:cs="Calibri"/>
        </w:rPr>
        <w:t>: Linemen may align in gaps inside the 10-yard line</w:t>
      </w:r>
    </w:p>
    <w:p w14:paraId="55951904" w14:textId="77777777" w:rsidR="0048258B" w:rsidRDefault="0048258B"/>
    <w:sectPr w:rsidR="0048258B" w:rsidSect="00056EAB">
      <w:pgSz w:w="12240" w:h="15840"/>
      <w:pgMar w:top="1440" w:right="1440" w:bottom="1440" w:left="1440" w:header="360" w:footer="18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7B1B"/>
    <w:multiLevelType w:val="multilevel"/>
    <w:tmpl w:val="12A0D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556FF5"/>
    <w:multiLevelType w:val="multilevel"/>
    <w:tmpl w:val="B1E8B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624D92"/>
    <w:multiLevelType w:val="multilevel"/>
    <w:tmpl w:val="49AE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9171E3"/>
    <w:multiLevelType w:val="multilevel"/>
    <w:tmpl w:val="CCD6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295F92"/>
    <w:multiLevelType w:val="multilevel"/>
    <w:tmpl w:val="4A3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72E3CB2"/>
    <w:multiLevelType w:val="multilevel"/>
    <w:tmpl w:val="5A02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8405715"/>
    <w:multiLevelType w:val="multilevel"/>
    <w:tmpl w:val="2378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511B09"/>
    <w:multiLevelType w:val="multilevel"/>
    <w:tmpl w:val="C9AE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EC51846"/>
    <w:multiLevelType w:val="multilevel"/>
    <w:tmpl w:val="CE5C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011D3D"/>
    <w:multiLevelType w:val="multilevel"/>
    <w:tmpl w:val="B7DAB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940A5F"/>
    <w:multiLevelType w:val="multilevel"/>
    <w:tmpl w:val="1598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3CB0A14"/>
    <w:multiLevelType w:val="multilevel"/>
    <w:tmpl w:val="C89EE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5F7AF8"/>
    <w:multiLevelType w:val="multilevel"/>
    <w:tmpl w:val="8A7C2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C4B292A"/>
    <w:multiLevelType w:val="multilevel"/>
    <w:tmpl w:val="FBC4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73056246">
    <w:abstractNumId w:val="11"/>
  </w:num>
  <w:num w:numId="2" w16cid:durableId="1024526174">
    <w:abstractNumId w:val="3"/>
  </w:num>
  <w:num w:numId="3" w16cid:durableId="1917856481">
    <w:abstractNumId w:val="8"/>
  </w:num>
  <w:num w:numId="4" w16cid:durableId="293560682">
    <w:abstractNumId w:val="6"/>
  </w:num>
  <w:num w:numId="5" w16cid:durableId="1423599983">
    <w:abstractNumId w:val="10"/>
  </w:num>
  <w:num w:numId="6" w16cid:durableId="502666689">
    <w:abstractNumId w:val="1"/>
  </w:num>
  <w:num w:numId="7" w16cid:durableId="177895879">
    <w:abstractNumId w:val="7"/>
  </w:num>
  <w:num w:numId="8" w16cid:durableId="1486510071">
    <w:abstractNumId w:val="4"/>
  </w:num>
  <w:num w:numId="9" w16cid:durableId="942417561">
    <w:abstractNumId w:val="12"/>
  </w:num>
  <w:num w:numId="10" w16cid:durableId="1440685868">
    <w:abstractNumId w:val="13"/>
  </w:num>
  <w:num w:numId="11" w16cid:durableId="2013600886">
    <w:abstractNumId w:val="2"/>
  </w:num>
  <w:num w:numId="12" w16cid:durableId="1094743743">
    <w:abstractNumId w:val="0"/>
  </w:num>
  <w:num w:numId="13" w16cid:durableId="1128203448">
    <w:abstractNumId w:val="9"/>
  </w:num>
  <w:num w:numId="14" w16cid:durableId="19761785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AB"/>
    <w:rsid w:val="00056EAB"/>
    <w:rsid w:val="0048258B"/>
    <w:rsid w:val="0048652C"/>
    <w:rsid w:val="006F6016"/>
    <w:rsid w:val="0083512A"/>
    <w:rsid w:val="008D51E8"/>
    <w:rsid w:val="00B7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A91A3"/>
  <w15:chartTrackingRefBased/>
  <w15:docId w15:val="{B7551864-006B-4E72-95C3-1C4BB070B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E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6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6E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6E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6E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E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6E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6E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6E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E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6E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6E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6E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6E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E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6E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6E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6E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6E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6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6E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6E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6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6E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6E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6E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6E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6E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6E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56E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6EA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56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3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adthereporter.com/DailyEdition/2025-03-03-Weekly.pdf" TargetMode="External"/><Relationship Id="rId13" Type="http://schemas.openxmlformats.org/officeDocument/2006/relationships/hyperlink" Target="https://readthereporter.com/DailyEdition/2025-03-03-Weekl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adthereporter.com/DailyEdition/2025-03-03-Weekly.pdf" TargetMode="External"/><Relationship Id="rId12" Type="http://schemas.openxmlformats.org/officeDocument/2006/relationships/hyperlink" Target="https://readthereporter.com/DailyEdition/2025-03-03-Weekly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eadthereporter.com/DailyEdition/2025-03-03-Weekly.pdf" TargetMode="External"/><Relationship Id="rId11" Type="http://schemas.openxmlformats.org/officeDocument/2006/relationships/hyperlink" Target="https://readthereporter.com/DailyEdition/2025-03-03-Weekly.pdf" TargetMode="External"/><Relationship Id="rId5" Type="http://schemas.openxmlformats.org/officeDocument/2006/relationships/hyperlink" Target="https://readthereporter.com/DailyEdition/2025-03-03-Weekly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eadthereporter.com/DailyEdition/2025-03-03-Weekl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adthereporter.com/DailyEdition/2025-03-03-Weekly.pdf" TargetMode="External"/><Relationship Id="rId14" Type="http://schemas.openxmlformats.org/officeDocument/2006/relationships/hyperlink" Target="https://readthereporter.com/DailyEdition/2025-03-03-Weekl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596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Laloux, Benjamin R</dc:creator>
  <cp:keywords/>
  <dc:description/>
  <cp:lastModifiedBy>Laloux, Benjamin R</cp:lastModifiedBy>
  <cp:revision>1</cp:revision>
  <dcterms:created xsi:type="dcterms:W3CDTF">2025-04-08T15:50:00Z</dcterms:created>
  <dcterms:modified xsi:type="dcterms:W3CDTF">2025-04-08T15:59:00Z</dcterms:modified>
</cp:coreProperties>
</file>